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94A" w:rsidRDefault="00C81DA3">
      <w:r>
        <w:t>Da</w:t>
      </w:r>
      <w:r w:rsidR="000722C3">
        <w:t>vid and Danny - the differences</w:t>
      </w:r>
      <w:proofErr w:type="gramStart"/>
      <w:r w:rsidR="000722C3">
        <w:t>;</w:t>
      </w:r>
      <w:proofErr w:type="gramEnd"/>
      <w:r>
        <w:br/>
      </w:r>
      <w:r>
        <w:br/>
        <w:t xml:space="preserve">After carefully reading Danny's Platform, and having written my own, the differences between us seem striking. Danny is an IHDA insider </w:t>
      </w:r>
      <w:r w:rsidR="000722C3">
        <w:t>whose</w:t>
      </w:r>
      <w:r>
        <w:t xml:space="preserve"> vision repeatedly addresses growing various facets of the IHDA. Namely, the website, the international arm, even membership cards. All of this would indeed create a better and more professional organization. The problem is that while Danny's vision is about the future of the IHDA, MY vision is about the future of Hustle.</w:t>
      </w:r>
      <w:r>
        <w:br/>
      </w:r>
      <w:r>
        <w:br/>
        <w:t xml:space="preserve">Danny is a first rate dancer who runs a successful business (Top Hat) and has experience with the IHDA as a current officer. I am a relative IHDA </w:t>
      </w:r>
      <w:r w:rsidR="000722C3">
        <w:t>outsider,</w:t>
      </w:r>
      <w:r>
        <w:t xml:space="preserve"> who runs a dance team, and an IHDA like group called FAST, but it is populated with 188 of hustles younger participants. Honestly, either of us would make a fine leader considering practical or organizational considerations.</w:t>
      </w:r>
      <w:r>
        <w:br/>
      </w:r>
      <w:r>
        <w:br/>
        <w:t>However - our visions of the future differ completely. To me, the IHDA is the means to an end. According to Danny’s platform, it IS the end. Reading his vision it appears that what’s good for the IHDA is what’s good for hustle. Danny never addresses the missing young, the disenfranchised or the street dancers. He addresses growth as organizational growth, not Hustle’s growth. I am all about growing the hustle itself, and using the IHDA organization to do that - rather than just growing the IHDA and abandoning anyone who doesn't share my vision.</w:t>
      </w:r>
      <w:r>
        <w:br/>
      </w:r>
      <w:r>
        <w:br/>
        <w:t xml:space="preserve">When we asked Billy at </w:t>
      </w:r>
      <w:proofErr w:type="spellStart"/>
      <w:r>
        <w:t>MadJam</w:t>
      </w:r>
      <w:proofErr w:type="spellEnd"/>
      <w:r>
        <w:t xml:space="preserve"> last year about the "missing youth" problem - he railed against the request suggesting that young hustle dancers were out there in other countries. The Hustle Lounge then ran an article at my request surveying the readers on that same matter, only to find that almost none of the 62 respondents agreed with Billy's assertion about us not having a problem. Susan Fritz was the one vote in favor of Billy’s world view. And interestingly, like Danny, Susan is a relative newcomer to hustle who never participated in the dance world in 1980 where hustle dancers and their fans circled every night club with a lighted floor.</w:t>
      </w:r>
      <w:r>
        <w:br/>
      </w:r>
      <w:r>
        <w:br/>
        <w:t xml:space="preserve">Dave </w:t>
      </w:r>
      <w:proofErr w:type="spellStart"/>
      <w:r>
        <w:t>Moldover</w:t>
      </w:r>
      <w:proofErr w:type="spellEnd"/>
      <w:r>
        <w:t xml:space="preserve"> advised me on this matter also when I asked his advice about hustle's future. Dave said "You all have too much organization and too little participation." Well Dave </w:t>
      </w:r>
      <w:proofErr w:type="spellStart"/>
      <w:r>
        <w:t>Moldover’s</w:t>
      </w:r>
      <w:proofErr w:type="spellEnd"/>
      <w:r>
        <w:t xml:space="preserve"> quote has become MY campaign slogan. IMO, we don't need membership cards. Salsa and Lindy are doing fine w/o them. What we need are MORE dancers.</w:t>
      </w:r>
      <w:r>
        <w:br/>
      </w:r>
      <w:r>
        <w:br/>
        <w:t xml:space="preserve">Voting for me will represent a near complete changing of the guard at the IHDA. I would draft Angelina as VP and change the VP's role to managing the delegates. I would spend my time getting 2 speed comps into our all sanctioned events - where the fast speed was at the original disco speeds of 1980 (128 BPM average according to Billboard). Regrettably, most of our current hustle champions would be replaced by younger and more talented dancers once the speed was raised to levels requiring far greater skill. But we would create a new breed of dancer that COULD do what we did in 1980, and dance to the hits that still define the Disco era to this day. You all still can hear those songs to this day when radio stations do </w:t>
      </w:r>
      <w:proofErr w:type="gramStart"/>
      <w:r>
        <w:t>Disco</w:t>
      </w:r>
      <w:proofErr w:type="gramEnd"/>
      <w:r>
        <w:t xml:space="preserve"> nights, or at any wedding anywhere. Our events could then start having better music with the 108 BPM speed ceiling removed. As a DJ myself, I can tell you that DJ’s would LOVE </w:t>
      </w:r>
      <w:r>
        <w:lastRenderedPageBreak/>
        <w:t>removing this restriction. Even more so - we could now bring our new champions into real night clubs, just like the disco days of our past.</w:t>
      </w:r>
      <w:r>
        <w:br/>
      </w:r>
      <w:r>
        <w:br/>
        <w:t xml:space="preserve">Hustle HAS a future folks - and to me, that future is the end (goal), the IHDA is the means. Danny’s stated vision makes the IHDA the end, and hustle the means. Our central difference is our opposite views of the future. My vision is about our dance - NOT just our IHDA club. When top promoters like Dave </w:t>
      </w:r>
      <w:proofErr w:type="spellStart"/>
      <w:r>
        <w:t>Moldover</w:t>
      </w:r>
      <w:proofErr w:type="spellEnd"/>
      <w:r>
        <w:t xml:space="preserve"> and nearly every responder on the hustle lounge identify a problem the current IHDA organization’s leadership denies - it is time for a leadership change.</w:t>
      </w:r>
      <w:r>
        <w:br/>
      </w:r>
      <w:r>
        <w:br/>
        <w:t>David Flynn</w:t>
      </w:r>
      <w:r>
        <w:br/>
      </w:r>
      <w:r>
        <w:br/>
        <w:t>PS - I think a lot of Danny, Top Hat and everything he and Jameson have accomplished in PA. But the vision of the future is what separates us dramatically. At this point, members need to decide "How long can we keep going w/o trying to solve the missing youth problem."</w:t>
      </w:r>
    </w:p>
    <w:sectPr w:rsidR="007A794A" w:rsidSect="007A79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1DA3"/>
    <w:rsid w:val="000722C3"/>
    <w:rsid w:val="007A794A"/>
    <w:rsid w:val="00AA06DC"/>
    <w:rsid w:val="00C81D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9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1</cp:revision>
  <dcterms:created xsi:type="dcterms:W3CDTF">2010-02-02T09:06:00Z</dcterms:created>
  <dcterms:modified xsi:type="dcterms:W3CDTF">2010-02-02T09:20:00Z</dcterms:modified>
</cp:coreProperties>
</file>